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A924" w14:textId="4B06D29C" w:rsidR="005D408B" w:rsidRPr="00FF0878" w:rsidRDefault="005D408B" w:rsidP="005D408B">
      <w:pPr>
        <w:spacing w:line="240" w:lineRule="auto"/>
        <w:jc w:val="right"/>
        <w:rPr>
          <w:bCs/>
          <w:sz w:val="24"/>
          <w:szCs w:val="24"/>
        </w:rPr>
      </w:pPr>
      <w:r w:rsidRPr="00FF0878">
        <w:rPr>
          <w:bCs/>
          <w:sz w:val="24"/>
          <w:szCs w:val="24"/>
        </w:rPr>
        <w:t>TISKOVÁ ZPRÁVA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Mimoň</w:t>
      </w:r>
      <w:r w:rsidRPr="00FF0878">
        <w:rPr>
          <w:sz w:val="24"/>
          <w:szCs w:val="24"/>
        </w:rPr>
        <w:t xml:space="preserve">, </w:t>
      </w:r>
      <w:r w:rsidR="008C52DD">
        <w:rPr>
          <w:sz w:val="24"/>
          <w:szCs w:val="24"/>
        </w:rPr>
        <w:t>2.2.2026</w:t>
      </w:r>
      <w:r>
        <w:rPr>
          <w:sz w:val="24"/>
          <w:szCs w:val="24"/>
        </w:rPr>
        <w:t xml:space="preserve"> </w:t>
      </w:r>
    </w:p>
    <w:p w14:paraId="250B66D4" w14:textId="27D792B6" w:rsidR="00211AF0" w:rsidRPr="008C52DD" w:rsidRDefault="00B7070D" w:rsidP="008C52DD">
      <w:pPr>
        <w:spacing w:line="240" w:lineRule="auto"/>
        <w:jc w:val="center"/>
        <w:rPr>
          <w:rFonts w:cstheme="minorHAnsi"/>
          <w:b/>
          <w:color w:val="000000"/>
          <w:sz w:val="40"/>
          <w:szCs w:val="40"/>
        </w:rPr>
      </w:pPr>
      <w:r>
        <w:rPr>
          <w:rFonts w:cstheme="minorHAnsi"/>
          <w:b/>
          <w:color w:val="000000"/>
          <w:sz w:val="40"/>
          <w:szCs w:val="40"/>
        </w:rPr>
        <w:t>Národní g</w:t>
      </w:r>
      <w:r w:rsidR="00211AF0" w:rsidRPr="008C52DD">
        <w:rPr>
          <w:rFonts w:cstheme="minorHAnsi"/>
          <w:b/>
          <w:color w:val="000000"/>
          <w:sz w:val="40"/>
          <w:szCs w:val="40"/>
        </w:rPr>
        <w:t>eopark Ralsko zahajuje rok 2026: čeká nás série akcí v krajině plné příběhů</w:t>
      </w:r>
    </w:p>
    <w:p w14:paraId="4F28617B" w14:textId="75A8204C" w:rsidR="00F8026B" w:rsidRPr="000E6FE9" w:rsidRDefault="006B5E3C" w:rsidP="00211AF0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0E6FE9">
        <w:rPr>
          <w:rFonts w:eastAsia="Times New Roman" w:cstheme="minorHAnsi"/>
          <w:b/>
          <w:bCs/>
          <w:lang w:eastAsia="cs-CZ"/>
        </w:rPr>
        <w:t>N</w:t>
      </w:r>
      <w:r w:rsidR="00F8026B" w:rsidRPr="000E6FE9">
        <w:rPr>
          <w:rFonts w:eastAsia="Times New Roman" w:cstheme="minorHAnsi"/>
          <w:b/>
          <w:bCs/>
          <w:lang w:eastAsia="cs-CZ"/>
        </w:rPr>
        <w:t xml:space="preserve">árodní geopark Ralsko </w:t>
      </w:r>
      <w:r w:rsidR="0043648E">
        <w:rPr>
          <w:rFonts w:eastAsia="Times New Roman" w:cstheme="minorHAnsi"/>
          <w:b/>
          <w:bCs/>
          <w:lang w:eastAsia="cs-CZ"/>
        </w:rPr>
        <w:t xml:space="preserve">připravil pro rok 2026 </w:t>
      </w:r>
      <w:r w:rsidR="00F8026B" w:rsidRPr="000E6FE9">
        <w:rPr>
          <w:rFonts w:eastAsia="Times New Roman" w:cstheme="minorHAnsi"/>
          <w:b/>
          <w:bCs/>
          <w:lang w:eastAsia="cs-CZ"/>
        </w:rPr>
        <w:t>bohatý program</w:t>
      </w:r>
      <w:r w:rsidR="00AA4305">
        <w:rPr>
          <w:rFonts w:eastAsia="Times New Roman" w:cstheme="minorHAnsi"/>
          <w:b/>
          <w:bCs/>
          <w:lang w:eastAsia="cs-CZ"/>
        </w:rPr>
        <w:t xml:space="preserve"> plný</w:t>
      </w:r>
      <w:r w:rsidR="00F8026B" w:rsidRPr="000E6FE9">
        <w:rPr>
          <w:rFonts w:eastAsia="Times New Roman" w:cstheme="minorHAnsi"/>
          <w:b/>
          <w:bCs/>
          <w:lang w:eastAsia="cs-CZ"/>
        </w:rPr>
        <w:t xml:space="preserve"> terénních exkurzí, přednášek i komunitních akcí, které návštěvníkům přiblíží jedinečnou krajinu bývalého vojenského prostoru. Cílem geoparku je šetrně zpřístupňovat území turismu, vysvětlovat jeho geologický vývoj a připomínat také historické osídlení kraje pod Ralskem.</w:t>
      </w:r>
    </w:p>
    <w:p w14:paraId="787141B0" w14:textId="77777777" w:rsidR="00F8026B" w:rsidRPr="008C52DD" w:rsidRDefault="00F8026B" w:rsidP="00211AF0">
      <w:pPr>
        <w:spacing w:after="0" w:line="240" w:lineRule="auto"/>
        <w:rPr>
          <w:rFonts w:eastAsia="Times New Roman" w:cstheme="minorHAnsi"/>
          <w:lang w:eastAsia="cs-CZ"/>
        </w:rPr>
      </w:pPr>
    </w:p>
    <w:p w14:paraId="211A87B4" w14:textId="27E7B818" w:rsidR="00211AF0" w:rsidRDefault="00211AF0" w:rsidP="00211AF0">
      <w:pPr>
        <w:spacing w:after="0" w:line="240" w:lineRule="auto"/>
        <w:rPr>
          <w:rFonts w:eastAsia="Times New Roman" w:cstheme="minorHAnsi"/>
          <w:lang w:eastAsia="cs-CZ"/>
        </w:rPr>
      </w:pPr>
      <w:r w:rsidRPr="008C52DD">
        <w:rPr>
          <w:rFonts w:eastAsia="Times New Roman" w:cstheme="minorHAnsi"/>
          <w:lang w:eastAsia="cs-CZ"/>
        </w:rPr>
        <w:t xml:space="preserve">Program Geoparku Ralsko pro rok 2026 bude opravdu pestrý – nabídne terénní exkurze s odborníky (geoprůvodci, geology, ornitology či vodohospodáři), tematické vycházky i akce propojující přírodu s historií a kulturní pamětí území. Návštěvníci se mohou těšit například na poznávání unikátních meandrů Ploučnice, výpravy za přírodními fenomény i akcemi, které oživují příběhy krajiny a přibližují její proměny. Chybět nebudou ani tradiční </w:t>
      </w:r>
      <w:r w:rsidR="007F7781">
        <w:rPr>
          <w:rFonts w:eastAsia="Times New Roman" w:cstheme="minorHAnsi"/>
          <w:lang w:eastAsia="cs-CZ"/>
        </w:rPr>
        <w:t>akce</w:t>
      </w:r>
      <w:r w:rsidRPr="008C52DD">
        <w:rPr>
          <w:rFonts w:eastAsia="Times New Roman" w:cstheme="minorHAnsi"/>
          <w:lang w:eastAsia="cs-CZ"/>
        </w:rPr>
        <w:t>, například Turistický pochod Geoparkem Ralsko</w:t>
      </w:r>
      <w:r w:rsidR="00A734AE">
        <w:rPr>
          <w:rFonts w:eastAsia="Times New Roman" w:cstheme="minorHAnsi"/>
          <w:lang w:eastAsia="cs-CZ"/>
        </w:rPr>
        <w:t>,</w:t>
      </w:r>
      <w:r w:rsidR="00215877">
        <w:rPr>
          <w:rFonts w:eastAsia="Times New Roman" w:cstheme="minorHAnsi"/>
          <w:lang w:eastAsia="cs-CZ"/>
        </w:rPr>
        <w:t xml:space="preserve"> </w:t>
      </w:r>
      <w:r w:rsidRPr="008C52DD">
        <w:rPr>
          <w:rFonts w:eastAsia="Times New Roman" w:cstheme="minorHAnsi"/>
          <w:lang w:eastAsia="cs-CZ"/>
        </w:rPr>
        <w:t>Svatohavelsk</w:t>
      </w:r>
      <w:r w:rsidR="00215877">
        <w:rPr>
          <w:rFonts w:eastAsia="Times New Roman" w:cstheme="minorHAnsi"/>
          <w:lang w:eastAsia="cs-CZ"/>
        </w:rPr>
        <w:t>é slavnosti</w:t>
      </w:r>
      <w:r w:rsidRPr="008C52DD">
        <w:rPr>
          <w:rFonts w:eastAsia="Times New Roman" w:cstheme="minorHAnsi"/>
          <w:lang w:eastAsia="cs-CZ"/>
        </w:rPr>
        <w:t xml:space="preserve"> nebo péče o Aleje vzpomínek.</w:t>
      </w:r>
      <w:r w:rsidR="00C01E28">
        <w:rPr>
          <w:rFonts w:eastAsia="Times New Roman" w:cstheme="minorHAnsi"/>
          <w:lang w:eastAsia="cs-CZ"/>
        </w:rPr>
        <w:t xml:space="preserve"> </w:t>
      </w:r>
      <w:r w:rsidRPr="008C52DD">
        <w:rPr>
          <w:rFonts w:eastAsia="Times New Roman" w:cstheme="minorHAnsi"/>
          <w:lang w:eastAsia="cs-CZ"/>
        </w:rPr>
        <w:t xml:space="preserve"> </w:t>
      </w:r>
    </w:p>
    <w:p w14:paraId="515E14EE" w14:textId="77777777" w:rsidR="00655E49" w:rsidRDefault="00655E49" w:rsidP="006B0649">
      <w:pPr>
        <w:spacing w:after="0" w:line="240" w:lineRule="auto"/>
        <w:rPr>
          <w:rFonts w:eastAsia="Times New Roman" w:cstheme="minorHAnsi"/>
          <w:lang w:eastAsia="cs-CZ"/>
        </w:rPr>
      </w:pPr>
    </w:p>
    <w:p w14:paraId="77D8C862" w14:textId="6A3E6602" w:rsidR="00655E49" w:rsidRDefault="00655E49" w:rsidP="006B0649">
      <w:pPr>
        <w:spacing w:after="0" w:line="240" w:lineRule="auto"/>
        <w:rPr>
          <w:rFonts w:eastAsia="Times New Roman" w:cstheme="minorHAnsi"/>
          <w:lang w:eastAsia="cs-CZ"/>
        </w:rPr>
      </w:pPr>
      <w:r w:rsidRPr="0007078F">
        <w:rPr>
          <w:rFonts w:eastAsia="Times New Roman" w:cstheme="minorHAnsi"/>
          <w:i/>
          <w:iCs/>
          <w:lang w:eastAsia="cs-CZ"/>
        </w:rPr>
        <w:t>„Ralsko je území, které se v posledních desetiletích proměnilo neuvěřitelným způsobem – z krajiny poznamenané vojenským využíváním</w:t>
      </w:r>
      <w:r w:rsidR="002C6E33" w:rsidRPr="0007078F">
        <w:rPr>
          <w:rFonts w:eastAsia="Times New Roman" w:cstheme="minorHAnsi"/>
          <w:i/>
          <w:iCs/>
          <w:lang w:eastAsia="cs-CZ"/>
        </w:rPr>
        <w:t xml:space="preserve"> i těžbou uranu</w:t>
      </w:r>
      <w:r w:rsidRPr="0007078F">
        <w:rPr>
          <w:rFonts w:eastAsia="Times New Roman" w:cstheme="minorHAnsi"/>
          <w:i/>
          <w:iCs/>
          <w:lang w:eastAsia="cs-CZ"/>
        </w:rPr>
        <w:t xml:space="preserve"> se postupně </w:t>
      </w:r>
      <w:r w:rsidR="002C6E33" w:rsidRPr="0007078F">
        <w:rPr>
          <w:rFonts w:eastAsia="Times New Roman" w:cstheme="minorHAnsi"/>
          <w:i/>
          <w:iCs/>
          <w:lang w:eastAsia="cs-CZ"/>
        </w:rPr>
        <w:t>stal</w:t>
      </w:r>
      <w:r w:rsidRPr="0007078F">
        <w:rPr>
          <w:rFonts w:eastAsia="Times New Roman" w:cstheme="minorHAnsi"/>
          <w:i/>
          <w:iCs/>
          <w:lang w:eastAsia="cs-CZ"/>
        </w:rPr>
        <w:t xml:space="preserve"> prostor, kde </w:t>
      </w:r>
      <w:r w:rsidR="002C6E33" w:rsidRPr="0007078F">
        <w:rPr>
          <w:rFonts w:eastAsia="Times New Roman" w:cstheme="minorHAnsi"/>
          <w:i/>
          <w:iCs/>
          <w:lang w:eastAsia="cs-CZ"/>
        </w:rPr>
        <w:t xml:space="preserve">jsou obnoveny </w:t>
      </w:r>
      <w:r w:rsidRPr="0007078F">
        <w:rPr>
          <w:rFonts w:eastAsia="Times New Roman" w:cstheme="minorHAnsi"/>
          <w:i/>
          <w:iCs/>
          <w:lang w:eastAsia="cs-CZ"/>
        </w:rPr>
        <w:t xml:space="preserve"> </w:t>
      </w:r>
      <w:r w:rsidRPr="0007078F">
        <w:rPr>
          <w:rFonts w:eastAsia="Times New Roman" w:cstheme="minorHAnsi"/>
          <w:b/>
          <w:bCs/>
          <w:i/>
          <w:iCs/>
          <w:lang w:eastAsia="cs-CZ"/>
        </w:rPr>
        <w:t>přírodní procesy</w:t>
      </w:r>
      <w:r w:rsidRPr="0007078F">
        <w:rPr>
          <w:rFonts w:eastAsia="Times New Roman" w:cstheme="minorHAnsi"/>
          <w:i/>
          <w:iCs/>
          <w:lang w:eastAsia="cs-CZ"/>
        </w:rPr>
        <w:t xml:space="preserve">, vznikají nové cenné biotopy a divočina se sem přirozeně vrací. Právě tuhle proměnu chceme návštěvníkům přibližovat a ukazovat jim Ralsko jako místo s jedinečnou přírodou, geologií i silnými příběhy. V roce 2026 jsme připravili řadu akcí, které propojí poznání, zážitek i inspiraci k šetrnému cestování. Začínáme </w:t>
      </w:r>
      <w:r w:rsidR="00B10852">
        <w:rPr>
          <w:rFonts w:eastAsia="Times New Roman" w:cstheme="minorHAnsi"/>
          <w:i/>
          <w:iCs/>
          <w:lang w:eastAsia="cs-CZ"/>
        </w:rPr>
        <w:t>již</w:t>
      </w:r>
      <w:r w:rsidRPr="0007078F">
        <w:rPr>
          <w:rFonts w:eastAsia="Times New Roman" w:cstheme="minorHAnsi"/>
          <w:i/>
          <w:iCs/>
          <w:lang w:eastAsia="cs-CZ"/>
        </w:rPr>
        <w:t xml:space="preserve"> 11. února fotopřednáškou v Hamru na Jezeře, na kterou bych chtěla pozvat všechny, kdo mají rádi přírodu Podralska,</w:t>
      </w:r>
      <w:r w:rsidRPr="00655E49">
        <w:rPr>
          <w:rFonts w:eastAsia="Times New Roman" w:cstheme="minorHAnsi"/>
          <w:lang w:eastAsia="cs-CZ"/>
        </w:rPr>
        <w:t xml:space="preserve">“ říká ředitelka Národního geoparku Ralsko </w:t>
      </w:r>
      <w:r w:rsidRPr="00655E49">
        <w:rPr>
          <w:rFonts w:eastAsia="Times New Roman" w:cstheme="minorHAnsi"/>
          <w:b/>
          <w:bCs/>
          <w:lang w:eastAsia="cs-CZ"/>
        </w:rPr>
        <w:t>Lenka Mrázová</w:t>
      </w:r>
      <w:r w:rsidRPr="00655E49">
        <w:rPr>
          <w:rFonts w:eastAsia="Times New Roman" w:cstheme="minorHAnsi"/>
          <w:lang w:eastAsia="cs-CZ"/>
        </w:rPr>
        <w:t>.</w:t>
      </w:r>
    </w:p>
    <w:p w14:paraId="36B38304" w14:textId="77777777" w:rsidR="006B0649" w:rsidRPr="008C52DD" w:rsidRDefault="006B0649" w:rsidP="00211AF0">
      <w:pPr>
        <w:spacing w:after="0" w:line="240" w:lineRule="auto"/>
        <w:rPr>
          <w:rFonts w:eastAsia="Times New Roman" w:cstheme="minorHAnsi"/>
          <w:lang w:eastAsia="cs-CZ"/>
        </w:rPr>
      </w:pPr>
    </w:p>
    <w:p w14:paraId="285F542B" w14:textId="54E56AE1" w:rsidR="00211AF0" w:rsidRPr="008C52DD" w:rsidRDefault="00211AF0" w:rsidP="00211AF0">
      <w:pPr>
        <w:spacing w:after="0" w:line="240" w:lineRule="auto"/>
        <w:rPr>
          <w:rFonts w:eastAsia="Times New Roman" w:cstheme="minorHAnsi"/>
          <w:lang w:eastAsia="cs-CZ"/>
        </w:rPr>
      </w:pPr>
      <w:r w:rsidRPr="008C52DD">
        <w:rPr>
          <w:rFonts w:eastAsia="Times New Roman" w:cstheme="minorHAnsi"/>
          <w:lang w:eastAsia="cs-CZ"/>
        </w:rPr>
        <w:t xml:space="preserve">První akcí roku 2026 bude fotopřednáška </w:t>
      </w:r>
      <w:r w:rsidRPr="00A734AE">
        <w:rPr>
          <w:rFonts w:eastAsia="Times New Roman" w:cstheme="minorHAnsi"/>
          <w:b/>
          <w:bCs/>
          <w:i/>
          <w:iCs/>
          <w:lang w:eastAsia="cs-CZ"/>
        </w:rPr>
        <w:t>„Příroda Podralska srdcem fotografky“</w:t>
      </w:r>
      <w:r w:rsidRPr="008C52DD">
        <w:rPr>
          <w:rFonts w:eastAsia="Times New Roman" w:cstheme="minorHAnsi"/>
          <w:lang w:eastAsia="cs-CZ"/>
        </w:rPr>
        <w:t>, která se uskuteční ve středu 11. února 2026 od 17:00 v sále Obecního úřadu Hamr na Jezeře. Hostem večera bude fotografka přírody Denisa Mikešová, která představí</w:t>
      </w:r>
      <w:r w:rsidR="00B10852">
        <w:rPr>
          <w:rFonts w:eastAsia="Times New Roman" w:cstheme="minorHAnsi"/>
          <w:lang w:eastAsia="cs-CZ"/>
        </w:rPr>
        <w:t xml:space="preserve"> své autorské fotografie zaměřené </w:t>
      </w:r>
      <w:r w:rsidR="00377A6B">
        <w:rPr>
          <w:rFonts w:eastAsia="Times New Roman" w:cstheme="minorHAnsi"/>
          <w:lang w:eastAsia="cs-CZ"/>
        </w:rPr>
        <w:t>na</w:t>
      </w:r>
      <w:r w:rsidRPr="008C52DD">
        <w:rPr>
          <w:rFonts w:eastAsia="Times New Roman" w:cstheme="minorHAnsi"/>
          <w:lang w:eastAsia="cs-CZ"/>
        </w:rPr>
        <w:t xml:space="preserve"> jedinečné přírodní bohatství Podralska i tipy na výlety do oblasti, „kam se navrací divočina“. </w:t>
      </w:r>
    </w:p>
    <w:p w14:paraId="58E44B40" w14:textId="5AF5EA4D" w:rsidR="001962A3" w:rsidRPr="00A0321A" w:rsidRDefault="001962A3" w:rsidP="001962A3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A0321A">
        <w:rPr>
          <w:rFonts w:eastAsia="Times New Roman" w:cstheme="minorHAnsi"/>
          <w:lang w:eastAsia="cs-CZ"/>
        </w:rPr>
        <w:t>Všechny akce</w:t>
      </w:r>
      <w:r w:rsidR="00377A6B">
        <w:rPr>
          <w:rFonts w:eastAsia="Times New Roman" w:cstheme="minorHAnsi"/>
          <w:lang w:eastAsia="cs-CZ"/>
        </w:rPr>
        <w:t xml:space="preserve"> v průběhu roku</w:t>
      </w:r>
      <w:r w:rsidRPr="00A0321A">
        <w:rPr>
          <w:rFonts w:eastAsia="Times New Roman" w:cstheme="minorHAnsi"/>
          <w:lang w:eastAsia="cs-CZ"/>
        </w:rPr>
        <w:t xml:space="preserve"> jsou zdarma, a to především díky podpoře Libereckého kraje. Na některé z nich je z kapacitních důvodů nutnost přihlášení. </w:t>
      </w:r>
      <w:r w:rsidRPr="00DC32DF">
        <w:rPr>
          <w:rFonts w:cstheme="minorHAnsi"/>
        </w:rPr>
        <w:t>Více informací o nadcházejících akcích v geoparku naleznete na oficiálních webových stránkách [www.</w:t>
      </w:r>
      <w:r w:rsidRPr="00A0321A">
        <w:rPr>
          <w:rFonts w:cstheme="minorHAnsi"/>
        </w:rPr>
        <w:t>visitralsko.com</w:t>
      </w:r>
      <w:r w:rsidRPr="00DC32DF">
        <w:rPr>
          <w:rFonts w:cstheme="minorHAnsi"/>
        </w:rPr>
        <w:t>] nebo na sociálních sítích.</w:t>
      </w:r>
      <w:r w:rsidRPr="00A0321A">
        <w:rPr>
          <w:rFonts w:cstheme="minorHAnsi"/>
        </w:rPr>
        <w:t xml:space="preserve"> </w:t>
      </w:r>
      <w:r w:rsidRPr="00A0321A">
        <w:rPr>
          <w:rFonts w:eastAsia="Times New Roman" w:cstheme="minorHAnsi"/>
          <w:lang w:eastAsia="cs-CZ"/>
        </w:rPr>
        <w:t>Geopark nabízí i možnost zasílání pozvánek ve formě newsletteru, stačí vyplnit e-mail na webu.</w:t>
      </w:r>
      <w:r>
        <w:rPr>
          <w:rFonts w:eastAsia="Times New Roman" w:cstheme="minorHAnsi"/>
          <w:lang w:eastAsia="cs-CZ"/>
        </w:rPr>
        <w:t xml:space="preserve"> </w:t>
      </w:r>
      <w:r w:rsidRPr="00A0321A">
        <w:rPr>
          <w:rFonts w:eastAsia="Times New Roman" w:cstheme="minorHAnsi"/>
          <w:lang w:eastAsia="cs-CZ"/>
        </w:rPr>
        <w:t>Vyplatí se to především pro ty, kteří se chtějí dostat na některou z exkurzí, protože ty jsou většinou během pár dní obsazené.</w:t>
      </w:r>
    </w:p>
    <w:p w14:paraId="0A655E7B" w14:textId="24F25C4A" w:rsidR="00211AF0" w:rsidRPr="008C52DD" w:rsidRDefault="00211AF0" w:rsidP="00211AF0">
      <w:pPr>
        <w:spacing w:after="0" w:line="240" w:lineRule="auto"/>
        <w:rPr>
          <w:rFonts w:eastAsia="Times New Roman" w:cstheme="minorHAnsi"/>
          <w:lang w:eastAsia="cs-CZ"/>
        </w:rPr>
      </w:pPr>
      <w:r w:rsidRPr="008C52DD">
        <w:rPr>
          <w:rFonts w:eastAsia="Times New Roman" w:cstheme="minorHAnsi"/>
          <w:lang w:eastAsia="cs-CZ"/>
        </w:rPr>
        <w:t>Aktuální informace k jednotlivým akcím budou vždy zveřejňovány průběžně na webu www.visitralsko.com.</w:t>
      </w:r>
    </w:p>
    <w:p w14:paraId="5A037E71" w14:textId="77777777" w:rsidR="00211AF0" w:rsidRPr="008C52DD" w:rsidRDefault="00211AF0" w:rsidP="00211AF0">
      <w:pPr>
        <w:spacing w:after="0" w:line="240" w:lineRule="auto"/>
        <w:rPr>
          <w:rFonts w:eastAsia="Times New Roman" w:cstheme="minorHAnsi"/>
          <w:vanish/>
          <w:lang w:eastAsia="cs-CZ"/>
        </w:rPr>
      </w:pPr>
      <w:r w:rsidRPr="008C52DD">
        <w:rPr>
          <w:rFonts w:eastAsia="Times New Roman" w:cstheme="minorHAnsi"/>
          <w:vanish/>
          <w:lang w:eastAsia="cs-CZ"/>
        </w:rPr>
        <w:t>Konec formuláře</w:t>
      </w:r>
    </w:p>
    <w:p w14:paraId="498BCF0B" w14:textId="77777777" w:rsidR="00211AF0" w:rsidRPr="008C52DD" w:rsidRDefault="00211AF0" w:rsidP="00C053CD">
      <w:pPr>
        <w:spacing w:after="0" w:line="240" w:lineRule="auto"/>
        <w:rPr>
          <w:rFonts w:eastAsia="Times New Roman" w:cstheme="minorHAnsi"/>
          <w:lang w:eastAsia="cs-CZ"/>
        </w:rPr>
      </w:pPr>
    </w:p>
    <w:p w14:paraId="638C1C99" w14:textId="05FDFEB4" w:rsidR="008D77D2" w:rsidRPr="00A0321A" w:rsidRDefault="005D408B" w:rsidP="0090532A">
      <w:pPr>
        <w:spacing w:after="0" w:line="240" w:lineRule="auto"/>
        <w:rPr>
          <w:rFonts w:cstheme="minorHAnsi"/>
          <w:u w:val="single"/>
        </w:rPr>
      </w:pPr>
      <w:r w:rsidRPr="00A0321A">
        <w:rPr>
          <w:rFonts w:cstheme="minorHAnsi"/>
          <w:b/>
          <w:bCs/>
          <w:color w:val="000000"/>
        </w:rPr>
        <w:t>Kontakt pro bližší informace</w:t>
      </w:r>
      <w:r w:rsidR="00741A23" w:rsidRPr="00A0321A">
        <w:rPr>
          <w:rFonts w:cstheme="minorHAnsi"/>
          <w:b/>
          <w:bCs/>
          <w:color w:val="000000"/>
        </w:rPr>
        <w:t xml:space="preserve">: </w:t>
      </w:r>
      <w:r w:rsidRPr="00A0321A">
        <w:rPr>
          <w:rFonts w:cstheme="minorHAnsi"/>
          <w:b/>
          <w:color w:val="000000"/>
        </w:rPr>
        <w:t>Lenka Mrázová</w:t>
      </w:r>
      <w:r w:rsidR="00741A23" w:rsidRPr="00A0321A">
        <w:rPr>
          <w:rFonts w:cstheme="minorHAnsi"/>
          <w:b/>
          <w:color w:val="000000"/>
        </w:rPr>
        <w:t xml:space="preserve">, </w:t>
      </w:r>
      <w:r w:rsidRPr="00A0321A">
        <w:rPr>
          <w:rFonts w:cstheme="minorHAnsi"/>
        </w:rPr>
        <w:t>Mobil: 739 354 701</w:t>
      </w:r>
      <w:r w:rsidRPr="00A0321A">
        <w:rPr>
          <w:rFonts w:cstheme="minorHAnsi"/>
        </w:rPr>
        <w:br/>
        <w:t xml:space="preserve">E-mail: </w:t>
      </w:r>
      <w:hyperlink r:id="rId10" w:history="1">
        <w:r w:rsidR="004F30F1" w:rsidRPr="00A0321A">
          <w:rPr>
            <w:rStyle w:val="Hypertextovodkaz"/>
            <w:rFonts w:cstheme="minorHAnsi"/>
          </w:rPr>
          <w:t>lenka.mrazova@geoparkralsko.cz</w:t>
        </w:r>
      </w:hyperlink>
      <w:r w:rsidR="004F30F1" w:rsidRPr="00A0321A">
        <w:rPr>
          <w:rFonts w:cstheme="minorHAnsi"/>
          <w:u w:val="single"/>
        </w:rPr>
        <w:t xml:space="preserve">; </w:t>
      </w:r>
      <w:r w:rsidR="008D77D2" w:rsidRPr="00A0321A">
        <w:rPr>
          <w:rFonts w:cstheme="minorHAnsi"/>
          <w:u w:val="single"/>
        </w:rPr>
        <w:t xml:space="preserve"> </w:t>
      </w:r>
    </w:p>
    <w:p w14:paraId="0BEC6AED" w14:textId="4A7494E5" w:rsidR="00235F09" w:rsidRPr="00A0321A" w:rsidRDefault="00BC6A04" w:rsidP="008D77D2">
      <w:pPr>
        <w:spacing w:after="0" w:line="240" w:lineRule="auto"/>
        <w:rPr>
          <w:rFonts w:cstheme="minorHAnsi"/>
        </w:rPr>
      </w:pPr>
      <w:hyperlink r:id="rId11" w:history="1">
        <w:r w:rsidRPr="00A0321A">
          <w:rPr>
            <w:rStyle w:val="Hypertextovodkaz"/>
            <w:rFonts w:cstheme="minorHAnsi"/>
          </w:rPr>
          <w:t>www.visitralsko.com</w:t>
        </w:r>
      </w:hyperlink>
      <w:r w:rsidRPr="00A0321A">
        <w:rPr>
          <w:rFonts w:cstheme="minorHAnsi"/>
        </w:rPr>
        <w:t xml:space="preserve"> </w:t>
      </w:r>
    </w:p>
    <w:p w14:paraId="6801D113" w14:textId="77777777" w:rsidR="001C1B70" w:rsidRDefault="001C1B70" w:rsidP="008D77D2">
      <w:pPr>
        <w:spacing w:after="0" w:line="240" w:lineRule="auto"/>
        <w:rPr>
          <w:rFonts w:cstheme="minorHAnsi"/>
        </w:rPr>
      </w:pPr>
    </w:p>
    <w:p w14:paraId="6A260405" w14:textId="6D258548" w:rsidR="007D75B4" w:rsidRPr="005219A0" w:rsidRDefault="007D75B4" w:rsidP="007D75B4">
      <w:pPr>
        <w:spacing w:after="0" w:line="240" w:lineRule="auto"/>
        <w:rPr>
          <w:rFonts w:cstheme="minorHAnsi"/>
          <w:b/>
          <w:bCs/>
        </w:rPr>
      </w:pPr>
      <w:r w:rsidRPr="005219A0">
        <w:rPr>
          <w:rFonts w:cstheme="minorHAnsi"/>
          <w:b/>
          <w:bCs/>
        </w:rPr>
        <w:t>Informace:</w:t>
      </w:r>
    </w:p>
    <w:p w14:paraId="16E0BE1B" w14:textId="77777777" w:rsidR="007D75B4" w:rsidRPr="005219A0" w:rsidRDefault="007D75B4" w:rsidP="007D75B4">
      <w:pPr>
        <w:spacing w:after="0" w:line="240" w:lineRule="auto"/>
        <w:rPr>
          <w:rFonts w:cstheme="minorHAnsi"/>
        </w:rPr>
      </w:pPr>
    </w:p>
    <w:p w14:paraId="529EA0D2" w14:textId="7D6F6A63" w:rsidR="007D75B4" w:rsidRPr="007D75B4" w:rsidRDefault="007D75B4" w:rsidP="007D75B4">
      <w:pPr>
        <w:spacing w:after="0" w:line="240" w:lineRule="auto"/>
        <w:rPr>
          <w:rFonts w:cstheme="minorHAnsi"/>
        </w:rPr>
      </w:pPr>
      <w:r w:rsidRPr="007D75B4">
        <w:rPr>
          <w:rFonts w:cstheme="minorHAnsi"/>
        </w:rPr>
        <w:t xml:space="preserve">Mezi třemi středověkými hrady </w:t>
      </w:r>
      <w:r w:rsidRPr="005219A0">
        <w:rPr>
          <w:rFonts w:cstheme="minorHAnsi"/>
        </w:rPr>
        <w:t>–</w:t>
      </w:r>
      <w:r w:rsidRPr="007D75B4">
        <w:rPr>
          <w:rFonts w:cstheme="minorHAnsi"/>
        </w:rPr>
        <w:t xml:space="preserve"> Ralsko, Bezděz a Děvín leží romantická krajina pískovcových skalních věží, vulkanických vrchů, tichých rybníků, nekonečných lesů a jedinečných výhledů. Krajinou v minulosti prošly tři armády – německá, československá lidová a sovětská. Dnešní podobu krajiny značně poznamenalo fungování vojenského výcvikového prostoru Ralsko v letech 1950-1991. Během tohoto období zmizelo přes 20 vesnic a osad. Po zrušení vojenského újezdu se území začalo otevírat veřejnosti. V roce 2013 byl založen </w:t>
      </w:r>
      <w:r w:rsidR="005219A0" w:rsidRPr="005219A0">
        <w:rPr>
          <w:rFonts w:cstheme="minorHAnsi"/>
        </w:rPr>
        <w:t>Národní g</w:t>
      </w:r>
      <w:r w:rsidRPr="007D75B4">
        <w:rPr>
          <w:rFonts w:cstheme="minorHAnsi"/>
        </w:rPr>
        <w:t>eopark Ralsko, který si klade za cíl zpřístupnit bývalý vojenský prostor šetrné turistice, vysvětlit návštěvníkům utváření geologické stavby a připomenout historické osídlení kraje pod Ralskem.</w:t>
      </w:r>
      <w:r w:rsidR="006B0309" w:rsidRPr="005219A0">
        <w:rPr>
          <w:rFonts w:cstheme="minorHAnsi"/>
        </w:rPr>
        <w:t xml:space="preserve"> </w:t>
      </w:r>
    </w:p>
    <w:p w14:paraId="195FCF16" w14:textId="77777777" w:rsidR="00CD2874" w:rsidRPr="00A0321A" w:rsidRDefault="00CD2874" w:rsidP="008D77D2">
      <w:pPr>
        <w:spacing w:after="0" w:line="240" w:lineRule="auto"/>
        <w:rPr>
          <w:rFonts w:cstheme="minorHAnsi"/>
        </w:rPr>
      </w:pPr>
    </w:p>
    <w:sectPr w:rsidR="00CD2874" w:rsidRPr="00A0321A" w:rsidSect="001E367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45BE" w14:textId="77777777" w:rsidR="00685D9A" w:rsidRDefault="00685D9A" w:rsidP="00575855">
      <w:pPr>
        <w:spacing w:after="0" w:line="240" w:lineRule="auto"/>
      </w:pPr>
      <w:r>
        <w:separator/>
      </w:r>
    </w:p>
  </w:endnote>
  <w:endnote w:type="continuationSeparator" w:id="0">
    <w:p w14:paraId="163FD983" w14:textId="77777777" w:rsidR="00685D9A" w:rsidRDefault="00685D9A" w:rsidP="0057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417A" w14:textId="0481D73C" w:rsidR="00DB2815" w:rsidRDefault="00DB28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2AC934" wp14:editId="55DBA1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185993645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310A7" w14:textId="6B72BFB7" w:rsidR="00DB2815" w:rsidRPr="00DB2815" w:rsidRDefault="00DB2815" w:rsidP="00DB28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28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AC93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5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" filled="f" stroked="f">
              <v:textbox style="mso-fit-shape-to-text:t" inset="20pt,0,0,15pt">
                <w:txbxContent>
                  <w:p w14:paraId="791310A7" w14:textId="6B72BFB7" w:rsidR="00DB2815" w:rsidRPr="00DB2815" w:rsidRDefault="00DB2815" w:rsidP="00DB28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B281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AD68" w14:textId="065F239E" w:rsidR="00575855" w:rsidRDefault="00DB28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16512F" wp14:editId="6679DB4F">
              <wp:simplePos x="9017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1113844391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09B3A" w14:textId="0AE61016" w:rsidR="00DB2815" w:rsidRPr="00DB2815" w:rsidRDefault="00DB2815" w:rsidP="00DB28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651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9.6pt;height:25.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" filled="f" stroked="f">
              <v:textbox style="mso-fit-shape-to-text:t" inset="20pt,0,0,15pt">
                <w:txbxContent>
                  <w:p w14:paraId="5C209B3A" w14:textId="0AE61016" w:rsidR="00DB2815" w:rsidRPr="00DB2815" w:rsidRDefault="00DB2815" w:rsidP="00DB28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4D0C" w14:textId="61A7F4B8" w:rsidR="00DB2815" w:rsidRDefault="00DB28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641149" wp14:editId="770707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6429742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9C8A4" w14:textId="32231186" w:rsidR="00DB2815" w:rsidRPr="00DB2815" w:rsidRDefault="00DB2815" w:rsidP="00DB28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281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4114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9.6pt;height:25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" filled="f" stroked="f">
              <v:textbox style="mso-fit-shape-to-text:t" inset="20pt,0,0,15pt">
                <w:txbxContent>
                  <w:p w14:paraId="22C9C8A4" w14:textId="32231186" w:rsidR="00DB2815" w:rsidRPr="00DB2815" w:rsidRDefault="00DB2815" w:rsidP="00DB28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B281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201E" w14:textId="77777777" w:rsidR="00685D9A" w:rsidRDefault="00685D9A" w:rsidP="00575855">
      <w:pPr>
        <w:spacing w:after="0" w:line="240" w:lineRule="auto"/>
      </w:pPr>
      <w:r>
        <w:separator/>
      </w:r>
    </w:p>
  </w:footnote>
  <w:footnote w:type="continuationSeparator" w:id="0">
    <w:p w14:paraId="69550CA0" w14:textId="77777777" w:rsidR="00685D9A" w:rsidRDefault="00685D9A" w:rsidP="0057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2142" w14:textId="77777777" w:rsidR="00575855" w:rsidRDefault="0057585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6483DEE" wp14:editId="7C7CBA56">
          <wp:simplePos x="0" y="0"/>
          <wp:positionH relativeFrom="column">
            <wp:posOffset>3738245</wp:posOffset>
          </wp:positionH>
          <wp:positionV relativeFrom="paragraph">
            <wp:posOffset>-983615</wp:posOffset>
          </wp:positionV>
          <wp:extent cx="2627256" cy="1880521"/>
          <wp:effectExtent l="0" t="0" r="1905" b="571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stevn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256" cy="188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8055E24" wp14:editId="60F9704E">
          <wp:extent cx="3179762" cy="619125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PARK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320" cy="620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E2EA19" w14:textId="77777777" w:rsidR="00575855" w:rsidRDefault="005758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5686"/>
    <w:multiLevelType w:val="hybridMultilevel"/>
    <w:tmpl w:val="28DE5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558D"/>
    <w:multiLevelType w:val="multilevel"/>
    <w:tmpl w:val="9B24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581463">
    <w:abstractNumId w:val="1"/>
  </w:num>
  <w:num w:numId="2" w16cid:durableId="50575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55"/>
    <w:rsid w:val="000035AF"/>
    <w:rsid w:val="00012F73"/>
    <w:rsid w:val="00015F76"/>
    <w:rsid w:val="000245BB"/>
    <w:rsid w:val="00033EF4"/>
    <w:rsid w:val="0003637C"/>
    <w:rsid w:val="00046F60"/>
    <w:rsid w:val="00055703"/>
    <w:rsid w:val="0007078F"/>
    <w:rsid w:val="00074DA9"/>
    <w:rsid w:val="00090888"/>
    <w:rsid w:val="00090A94"/>
    <w:rsid w:val="000A4A43"/>
    <w:rsid w:val="000A61E4"/>
    <w:rsid w:val="000B1C1F"/>
    <w:rsid w:val="000B2EC3"/>
    <w:rsid w:val="000C6F5E"/>
    <w:rsid w:val="000D5077"/>
    <w:rsid w:val="000E6FE9"/>
    <w:rsid w:val="00104AAF"/>
    <w:rsid w:val="00110B40"/>
    <w:rsid w:val="00112D38"/>
    <w:rsid w:val="00116E66"/>
    <w:rsid w:val="001222D4"/>
    <w:rsid w:val="00141DE5"/>
    <w:rsid w:val="00143E24"/>
    <w:rsid w:val="00146FE5"/>
    <w:rsid w:val="001515D4"/>
    <w:rsid w:val="0016056B"/>
    <w:rsid w:val="001677F4"/>
    <w:rsid w:val="0017044B"/>
    <w:rsid w:val="00176F48"/>
    <w:rsid w:val="00187CA6"/>
    <w:rsid w:val="00190D1F"/>
    <w:rsid w:val="001962A3"/>
    <w:rsid w:val="001A46DD"/>
    <w:rsid w:val="001A48BA"/>
    <w:rsid w:val="001B23A2"/>
    <w:rsid w:val="001B3638"/>
    <w:rsid w:val="001C116D"/>
    <w:rsid w:val="001C1B70"/>
    <w:rsid w:val="001C69A3"/>
    <w:rsid w:val="001D25D1"/>
    <w:rsid w:val="001E367A"/>
    <w:rsid w:val="001E6ABF"/>
    <w:rsid w:val="001F0B49"/>
    <w:rsid w:val="001F2957"/>
    <w:rsid w:val="00211AF0"/>
    <w:rsid w:val="0021278B"/>
    <w:rsid w:val="00214477"/>
    <w:rsid w:val="00215877"/>
    <w:rsid w:val="00217A50"/>
    <w:rsid w:val="00235F09"/>
    <w:rsid w:val="002456EF"/>
    <w:rsid w:val="00250D31"/>
    <w:rsid w:val="00250E1C"/>
    <w:rsid w:val="002556B6"/>
    <w:rsid w:val="002767E0"/>
    <w:rsid w:val="002A47DB"/>
    <w:rsid w:val="002B40BF"/>
    <w:rsid w:val="002B637A"/>
    <w:rsid w:val="002C6AC6"/>
    <w:rsid w:val="002C6E33"/>
    <w:rsid w:val="002C7033"/>
    <w:rsid w:val="002E4952"/>
    <w:rsid w:val="002F649D"/>
    <w:rsid w:val="003046C0"/>
    <w:rsid w:val="00305E33"/>
    <w:rsid w:val="00316E47"/>
    <w:rsid w:val="00316FC5"/>
    <w:rsid w:val="003306EC"/>
    <w:rsid w:val="00340516"/>
    <w:rsid w:val="0034469B"/>
    <w:rsid w:val="00351F54"/>
    <w:rsid w:val="00363B86"/>
    <w:rsid w:val="003666EA"/>
    <w:rsid w:val="0037540F"/>
    <w:rsid w:val="00377A6B"/>
    <w:rsid w:val="00381A8A"/>
    <w:rsid w:val="00384063"/>
    <w:rsid w:val="00395E84"/>
    <w:rsid w:val="0039618F"/>
    <w:rsid w:val="003A0478"/>
    <w:rsid w:val="003A22B8"/>
    <w:rsid w:val="003B2B7B"/>
    <w:rsid w:val="003B2F6F"/>
    <w:rsid w:val="003C0197"/>
    <w:rsid w:val="003D05B1"/>
    <w:rsid w:val="003D1602"/>
    <w:rsid w:val="003D53D2"/>
    <w:rsid w:val="003D5F66"/>
    <w:rsid w:val="003F2681"/>
    <w:rsid w:val="003F2CB2"/>
    <w:rsid w:val="004008FF"/>
    <w:rsid w:val="00401BDA"/>
    <w:rsid w:val="00402721"/>
    <w:rsid w:val="00406F74"/>
    <w:rsid w:val="0041425D"/>
    <w:rsid w:val="00415312"/>
    <w:rsid w:val="00417A49"/>
    <w:rsid w:val="0043648E"/>
    <w:rsid w:val="00441291"/>
    <w:rsid w:val="0044149B"/>
    <w:rsid w:val="004417E7"/>
    <w:rsid w:val="004451C8"/>
    <w:rsid w:val="00447561"/>
    <w:rsid w:val="00450BF1"/>
    <w:rsid w:val="00487B5F"/>
    <w:rsid w:val="00495C5B"/>
    <w:rsid w:val="0049746D"/>
    <w:rsid w:val="004C0BFF"/>
    <w:rsid w:val="004C1DED"/>
    <w:rsid w:val="004C46F7"/>
    <w:rsid w:val="004D01F7"/>
    <w:rsid w:val="004D0A45"/>
    <w:rsid w:val="004D4C7B"/>
    <w:rsid w:val="004F30F1"/>
    <w:rsid w:val="004F6385"/>
    <w:rsid w:val="00504545"/>
    <w:rsid w:val="005219A0"/>
    <w:rsid w:val="005249FD"/>
    <w:rsid w:val="00524E66"/>
    <w:rsid w:val="00525F95"/>
    <w:rsid w:val="00531977"/>
    <w:rsid w:val="00533BE7"/>
    <w:rsid w:val="00536BC6"/>
    <w:rsid w:val="00537E35"/>
    <w:rsid w:val="00543933"/>
    <w:rsid w:val="00554F8C"/>
    <w:rsid w:val="0056170C"/>
    <w:rsid w:val="00566E72"/>
    <w:rsid w:val="00566EF8"/>
    <w:rsid w:val="00575855"/>
    <w:rsid w:val="005827A7"/>
    <w:rsid w:val="00587C21"/>
    <w:rsid w:val="00592B01"/>
    <w:rsid w:val="005B3DC0"/>
    <w:rsid w:val="005B61FF"/>
    <w:rsid w:val="005B747B"/>
    <w:rsid w:val="005C09C0"/>
    <w:rsid w:val="005D408B"/>
    <w:rsid w:val="005E6B8F"/>
    <w:rsid w:val="005F1C82"/>
    <w:rsid w:val="005F2F5A"/>
    <w:rsid w:val="005F45DE"/>
    <w:rsid w:val="00603C20"/>
    <w:rsid w:val="00637837"/>
    <w:rsid w:val="00645CC7"/>
    <w:rsid w:val="00655E49"/>
    <w:rsid w:val="00657BD3"/>
    <w:rsid w:val="00662E39"/>
    <w:rsid w:val="00664102"/>
    <w:rsid w:val="006758E2"/>
    <w:rsid w:val="00685D9A"/>
    <w:rsid w:val="00686F7D"/>
    <w:rsid w:val="006903C9"/>
    <w:rsid w:val="00691654"/>
    <w:rsid w:val="006A2122"/>
    <w:rsid w:val="006A583E"/>
    <w:rsid w:val="006B0309"/>
    <w:rsid w:val="006B0649"/>
    <w:rsid w:val="006B104F"/>
    <w:rsid w:val="006B16DF"/>
    <w:rsid w:val="006B5C69"/>
    <w:rsid w:val="006B5E3C"/>
    <w:rsid w:val="006B6721"/>
    <w:rsid w:val="006B745C"/>
    <w:rsid w:val="006C334A"/>
    <w:rsid w:val="006D0190"/>
    <w:rsid w:val="006D626B"/>
    <w:rsid w:val="006E2DD0"/>
    <w:rsid w:val="00701B45"/>
    <w:rsid w:val="007053BA"/>
    <w:rsid w:val="00706FD8"/>
    <w:rsid w:val="00711992"/>
    <w:rsid w:val="00715163"/>
    <w:rsid w:val="0072378E"/>
    <w:rsid w:val="00724186"/>
    <w:rsid w:val="00725760"/>
    <w:rsid w:val="00737551"/>
    <w:rsid w:val="00741A23"/>
    <w:rsid w:val="00747149"/>
    <w:rsid w:val="00753AB1"/>
    <w:rsid w:val="00755698"/>
    <w:rsid w:val="00763A1E"/>
    <w:rsid w:val="0077478E"/>
    <w:rsid w:val="0078429D"/>
    <w:rsid w:val="00790AEA"/>
    <w:rsid w:val="007A7E26"/>
    <w:rsid w:val="007B5575"/>
    <w:rsid w:val="007C145F"/>
    <w:rsid w:val="007C7B8F"/>
    <w:rsid w:val="007D4F47"/>
    <w:rsid w:val="007D75B4"/>
    <w:rsid w:val="007E1625"/>
    <w:rsid w:val="007E4014"/>
    <w:rsid w:val="007E4C52"/>
    <w:rsid w:val="007F5F0B"/>
    <w:rsid w:val="007F7781"/>
    <w:rsid w:val="00803395"/>
    <w:rsid w:val="0081533A"/>
    <w:rsid w:val="00824B45"/>
    <w:rsid w:val="00834ED3"/>
    <w:rsid w:val="008366EB"/>
    <w:rsid w:val="00843619"/>
    <w:rsid w:val="00850B50"/>
    <w:rsid w:val="00864996"/>
    <w:rsid w:val="00864E3F"/>
    <w:rsid w:val="008702F7"/>
    <w:rsid w:val="00882730"/>
    <w:rsid w:val="00892F12"/>
    <w:rsid w:val="008A4B64"/>
    <w:rsid w:val="008B1A4F"/>
    <w:rsid w:val="008C216B"/>
    <w:rsid w:val="008C29B1"/>
    <w:rsid w:val="008C52DD"/>
    <w:rsid w:val="008D2F56"/>
    <w:rsid w:val="008D5D24"/>
    <w:rsid w:val="008D6252"/>
    <w:rsid w:val="008D77D2"/>
    <w:rsid w:val="008E27CD"/>
    <w:rsid w:val="008E4F5C"/>
    <w:rsid w:val="008E512E"/>
    <w:rsid w:val="00901387"/>
    <w:rsid w:val="00902A5A"/>
    <w:rsid w:val="0090532A"/>
    <w:rsid w:val="00912D64"/>
    <w:rsid w:val="00927A4D"/>
    <w:rsid w:val="0095553A"/>
    <w:rsid w:val="009604A0"/>
    <w:rsid w:val="009628F3"/>
    <w:rsid w:val="00965037"/>
    <w:rsid w:val="00966EF3"/>
    <w:rsid w:val="00973B6B"/>
    <w:rsid w:val="00977643"/>
    <w:rsid w:val="009818F4"/>
    <w:rsid w:val="00983620"/>
    <w:rsid w:val="00983E08"/>
    <w:rsid w:val="00984A1F"/>
    <w:rsid w:val="00991002"/>
    <w:rsid w:val="00992422"/>
    <w:rsid w:val="00993273"/>
    <w:rsid w:val="0099421C"/>
    <w:rsid w:val="00996D9F"/>
    <w:rsid w:val="009A03A1"/>
    <w:rsid w:val="009A3C93"/>
    <w:rsid w:val="009B1387"/>
    <w:rsid w:val="009B3FE5"/>
    <w:rsid w:val="009C0C8B"/>
    <w:rsid w:val="009D1871"/>
    <w:rsid w:val="009D717F"/>
    <w:rsid w:val="009E0EED"/>
    <w:rsid w:val="009E4BB5"/>
    <w:rsid w:val="009F0FC9"/>
    <w:rsid w:val="009F774E"/>
    <w:rsid w:val="00A00BBE"/>
    <w:rsid w:val="00A010D1"/>
    <w:rsid w:val="00A0321A"/>
    <w:rsid w:val="00A07FB1"/>
    <w:rsid w:val="00A11E2F"/>
    <w:rsid w:val="00A27833"/>
    <w:rsid w:val="00A42B5D"/>
    <w:rsid w:val="00A42CE6"/>
    <w:rsid w:val="00A44462"/>
    <w:rsid w:val="00A734AE"/>
    <w:rsid w:val="00A82860"/>
    <w:rsid w:val="00A87409"/>
    <w:rsid w:val="00A87E61"/>
    <w:rsid w:val="00A92667"/>
    <w:rsid w:val="00A92CE9"/>
    <w:rsid w:val="00AA4305"/>
    <w:rsid w:val="00AB7353"/>
    <w:rsid w:val="00AC4B12"/>
    <w:rsid w:val="00AC5C21"/>
    <w:rsid w:val="00AD2162"/>
    <w:rsid w:val="00AF4255"/>
    <w:rsid w:val="00B106BE"/>
    <w:rsid w:val="00B10852"/>
    <w:rsid w:val="00B11110"/>
    <w:rsid w:val="00B12EF7"/>
    <w:rsid w:val="00B2355D"/>
    <w:rsid w:val="00B2508F"/>
    <w:rsid w:val="00B32E21"/>
    <w:rsid w:val="00B36CD7"/>
    <w:rsid w:val="00B42D3C"/>
    <w:rsid w:val="00B44895"/>
    <w:rsid w:val="00B63982"/>
    <w:rsid w:val="00B7070D"/>
    <w:rsid w:val="00B71A20"/>
    <w:rsid w:val="00B76337"/>
    <w:rsid w:val="00B83351"/>
    <w:rsid w:val="00B94D75"/>
    <w:rsid w:val="00B95E26"/>
    <w:rsid w:val="00B97761"/>
    <w:rsid w:val="00BB1D50"/>
    <w:rsid w:val="00BC4EA1"/>
    <w:rsid w:val="00BC6A04"/>
    <w:rsid w:val="00BD389C"/>
    <w:rsid w:val="00BD6D8F"/>
    <w:rsid w:val="00BD7DDB"/>
    <w:rsid w:val="00BE2270"/>
    <w:rsid w:val="00BE7BD5"/>
    <w:rsid w:val="00BF0F1D"/>
    <w:rsid w:val="00BF0F91"/>
    <w:rsid w:val="00BF57B2"/>
    <w:rsid w:val="00BF6BAD"/>
    <w:rsid w:val="00C01E28"/>
    <w:rsid w:val="00C053CD"/>
    <w:rsid w:val="00C26593"/>
    <w:rsid w:val="00C3418A"/>
    <w:rsid w:val="00C3604C"/>
    <w:rsid w:val="00C56CCB"/>
    <w:rsid w:val="00C8158D"/>
    <w:rsid w:val="00C85EF3"/>
    <w:rsid w:val="00CA6767"/>
    <w:rsid w:val="00CB39D6"/>
    <w:rsid w:val="00CC6D0C"/>
    <w:rsid w:val="00CD2874"/>
    <w:rsid w:val="00CE182D"/>
    <w:rsid w:val="00CF2A45"/>
    <w:rsid w:val="00CF4B37"/>
    <w:rsid w:val="00D06013"/>
    <w:rsid w:val="00D0603C"/>
    <w:rsid w:val="00D16108"/>
    <w:rsid w:val="00D21242"/>
    <w:rsid w:val="00D30561"/>
    <w:rsid w:val="00D367E7"/>
    <w:rsid w:val="00D416F6"/>
    <w:rsid w:val="00D443BF"/>
    <w:rsid w:val="00D51EA9"/>
    <w:rsid w:val="00D52B3E"/>
    <w:rsid w:val="00D53BA6"/>
    <w:rsid w:val="00D54801"/>
    <w:rsid w:val="00D57E4A"/>
    <w:rsid w:val="00D64366"/>
    <w:rsid w:val="00D83C60"/>
    <w:rsid w:val="00DA1BDB"/>
    <w:rsid w:val="00DA4252"/>
    <w:rsid w:val="00DA5728"/>
    <w:rsid w:val="00DA6307"/>
    <w:rsid w:val="00DB2815"/>
    <w:rsid w:val="00DC32DF"/>
    <w:rsid w:val="00DE626A"/>
    <w:rsid w:val="00DF4AAB"/>
    <w:rsid w:val="00DF6641"/>
    <w:rsid w:val="00E058E1"/>
    <w:rsid w:val="00E0713E"/>
    <w:rsid w:val="00E13BC1"/>
    <w:rsid w:val="00E14812"/>
    <w:rsid w:val="00E1531D"/>
    <w:rsid w:val="00E4419F"/>
    <w:rsid w:val="00E579BE"/>
    <w:rsid w:val="00E61891"/>
    <w:rsid w:val="00E63061"/>
    <w:rsid w:val="00E64188"/>
    <w:rsid w:val="00E6434C"/>
    <w:rsid w:val="00E6749D"/>
    <w:rsid w:val="00E67F27"/>
    <w:rsid w:val="00E71A0E"/>
    <w:rsid w:val="00E73738"/>
    <w:rsid w:val="00E74E0E"/>
    <w:rsid w:val="00E75CFB"/>
    <w:rsid w:val="00E83E70"/>
    <w:rsid w:val="00E86332"/>
    <w:rsid w:val="00E9481A"/>
    <w:rsid w:val="00EA489D"/>
    <w:rsid w:val="00EB71FB"/>
    <w:rsid w:val="00ED38A9"/>
    <w:rsid w:val="00EE1495"/>
    <w:rsid w:val="00F00561"/>
    <w:rsid w:val="00F32B8C"/>
    <w:rsid w:val="00F400E4"/>
    <w:rsid w:val="00F54F44"/>
    <w:rsid w:val="00F63847"/>
    <w:rsid w:val="00F63E56"/>
    <w:rsid w:val="00F75017"/>
    <w:rsid w:val="00F8026B"/>
    <w:rsid w:val="00F82466"/>
    <w:rsid w:val="00F90EA2"/>
    <w:rsid w:val="00F92941"/>
    <w:rsid w:val="00F97FFE"/>
    <w:rsid w:val="00FA2D3F"/>
    <w:rsid w:val="00FC555B"/>
    <w:rsid w:val="00FD4E39"/>
    <w:rsid w:val="00FD51A0"/>
    <w:rsid w:val="00FD53D6"/>
    <w:rsid w:val="00FD5C2A"/>
    <w:rsid w:val="00FE4983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1FA4"/>
  <w15:docId w15:val="{789155D6-6F61-4CFF-8566-702557D6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855"/>
  </w:style>
  <w:style w:type="paragraph" w:styleId="Zpat">
    <w:name w:val="footer"/>
    <w:basedOn w:val="Normln"/>
    <w:link w:val="ZpatChar"/>
    <w:uiPriority w:val="99"/>
    <w:unhideWhenUsed/>
    <w:rsid w:val="0057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855"/>
  </w:style>
  <w:style w:type="paragraph" w:styleId="Textbubliny">
    <w:name w:val="Balloon Text"/>
    <w:basedOn w:val="Normln"/>
    <w:link w:val="TextbublinyChar"/>
    <w:uiPriority w:val="99"/>
    <w:semiHidden/>
    <w:unhideWhenUsed/>
    <w:rsid w:val="0057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8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649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4996"/>
    <w:rPr>
      <w:color w:val="605E5C"/>
      <w:shd w:val="clear" w:color="auto" w:fill="E1DFDD"/>
    </w:rPr>
  </w:style>
  <w:style w:type="paragraph" w:customStyle="1" w:styleId="go">
    <w:name w:val="go"/>
    <w:basedOn w:val="Normln"/>
    <w:rsid w:val="006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408B"/>
    <w:rPr>
      <w:b/>
      <w:bCs/>
    </w:rPr>
  </w:style>
  <w:style w:type="paragraph" w:styleId="Odstavecseseznamem">
    <w:name w:val="List Paragraph"/>
    <w:basedOn w:val="Normln"/>
    <w:uiPriority w:val="34"/>
    <w:qFormat/>
    <w:rsid w:val="00592B01"/>
    <w:pPr>
      <w:spacing w:after="160" w:line="259" w:lineRule="auto"/>
      <w:ind w:left="720"/>
      <w:contextualSpacing/>
    </w:pPr>
  </w:style>
  <w:style w:type="paragraph" w:customStyle="1" w:styleId="wnd-align-justify">
    <w:name w:val="wnd-align-justify"/>
    <w:basedOn w:val="Normln"/>
    <w:rsid w:val="003D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5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sitralsko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lenka.mrazova@geoparkralsk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D25288B43C14DA36BF3CBEBFDB652" ma:contentTypeVersion="19" ma:contentTypeDescription="Vytvoří nový dokument" ma:contentTypeScope="" ma:versionID="f82f26c6b315bf2efc9f071ed301c6a4">
  <xsd:schema xmlns:xsd="http://www.w3.org/2001/XMLSchema" xmlns:xs="http://www.w3.org/2001/XMLSchema" xmlns:p="http://schemas.microsoft.com/office/2006/metadata/properties" xmlns:ns2="61e8e09b-103b-4cd5-97e3-c34bd46a4086" xmlns:ns3="16cb0173-65d1-471f-805b-9bc4b4c4caf2" targetNamespace="http://schemas.microsoft.com/office/2006/metadata/properties" ma:root="true" ma:fieldsID="eaa4ab2f33d852aae08537a80f663082" ns2:_="" ns3:_="">
    <xsd:import namespace="61e8e09b-103b-4cd5-97e3-c34bd46a4086"/>
    <xsd:import namespace="16cb0173-65d1-471f-805b-9bc4b4c4c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e09b-103b-4cd5-97e3-c34bd46a4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5146c4c-76f4-47d6-8722-e111d7a10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b0173-65d1-471f-805b-9bc4b4c4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e7351c-ac7e-4f6b-9b27-6815686c5552}" ma:internalName="TaxCatchAll" ma:showField="CatchAllData" ma:web="16cb0173-65d1-471f-805b-9bc4b4c4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b0173-65d1-471f-805b-9bc4b4c4caf2" xsi:nil="true"/>
    <lcf76f155ced4ddcb4097134ff3c332f xmlns="61e8e09b-103b-4cd5-97e3-c34bd46a40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DD167-1A5D-4D0D-B5EB-4D583C23C5FB}"/>
</file>

<file path=customXml/itemProps2.xml><?xml version="1.0" encoding="utf-8"?>
<ds:datastoreItem xmlns:ds="http://schemas.openxmlformats.org/officeDocument/2006/customXml" ds:itemID="{BEAA252B-9891-4E10-84D8-B3E416989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EFE97-79AD-4D1B-90F0-7AB84D1794E9}">
  <ds:schemaRefs>
    <ds:schemaRef ds:uri="http://schemas.microsoft.com/office/2006/metadata/properties"/>
    <ds:schemaRef ds:uri="http://schemas.microsoft.com/office/infopath/2007/PartnerControls"/>
    <ds:schemaRef ds:uri="16cb0173-65d1-471f-805b-9bc4b4c4caf2"/>
    <ds:schemaRef ds:uri="61e8e09b-103b-4cd5-97e3-c34bd46a4086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Lenka Mrázová</cp:lastModifiedBy>
  <cp:revision>25</cp:revision>
  <cp:lastPrinted>2019-06-21T08:09:00Z</cp:lastPrinted>
  <dcterms:created xsi:type="dcterms:W3CDTF">2026-02-02T13:07:00Z</dcterms:created>
  <dcterms:modified xsi:type="dcterms:W3CDTF">2026-02-02T13:28:00Z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0x010100B31D25288B43C14DA36BF3CBEBFDB652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3d519d2,6edc60cb,4263eaa7</vt:lpwstr>
  </property>
  <property fmtid="{D5CDD505-2E9C-101B-9397-08002B2CF9AE}" pid="5" name="ClassificationContentMarkingFooterFontProps">
    <vt:lpwstr>#000000,8,Arial</vt:lpwstr>
  </property>
  <property fmtid="{D5CDD505-2E9C-101B-9397-08002B2CF9AE}" pid="6" name="ClassificationContentMarkingFooterText">
    <vt:lpwstr>INTERNAL</vt:lpwstr>
  </property>
</Properties>
</file>